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3DF9B" w14:textId="1E6B72F3" w:rsidR="00143367" w:rsidRPr="00F6255A" w:rsidRDefault="00172435" w:rsidP="00503C79">
      <w:pPr>
        <w:pStyle w:val="2"/>
        <w:ind w:leftChars="0" w:left="0"/>
        <w:jc w:val="center"/>
        <w:rPr>
          <w:rFonts w:ascii="方正小标宋简体" w:eastAsia="方正小标宋简体" w:hAnsi="黑体"/>
          <w:sz w:val="32"/>
          <w:szCs w:val="32"/>
        </w:rPr>
      </w:pPr>
      <w:r w:rsidRPr="00F6255A">
        <w:rPr>
          <w:rFonts w:ascii="方正小标宋简体" w:eastAsia="方正小标宋简体" w:hAnsi="黑体" w:hint="eastAsia"/>
          <w:sz w:val="32"/>
          <w:szCs w:val="32"/>
        </w:rPr>
        <w:t>人事考试考生</w:t>
      </w:r>
      <w:r w:rsidR="002558C7" w:rsidRPr="00F6255A">
        <w:rPr>
          <w:rFonts w:ascii="方正小标宋简体" w:eastAsia="方正小标宋简体" w:hAnsi="黑体" w:hint="eastAsia"/>
          <w:sz w:val="32"/>
          <w:szCs w:val="32"/>
        </w:rPr>
        <w:t>疫情防控</w:t>
      </w:r>
      <w:r w:rsidRPr="00F6255A">
        <w:rPr>
          <w:rFonts w:ascii="方正小标宋简体" w:eastAsia="方正小标宋简体" w:hAnsi="黑体" w:hint="eastAsia"/>
          <w:sz w:val="32"/>
          <w:szCs w:val="32"/>
        </w:rPr>
        <w:t>材料证明</w:t>
      </w:r>
      <w:r w:rsidR="002558C7" w:rsidRPr="00F6255A">
        <w:rPr>
          <w:rFonts w:ascii="方正小标宋简体" w:eastAsia="方正小标宋简体" w:hAnsi="黑体" w:hint="eastAsia"/>
          <w:sz w:val="32"/>
          <w:szCs w:val="32"/>
        </w:rPr>
        <w:t>(</w:t>
      </w:r>
      <w:r w:rsidR="00CD05DA" w:rsidRPr="00F6255A">
        <w:rPr>
          <w:rFonts w:ascii="方正小标宋简体" w:eastAsia="方正小标宋简体" w:hAnsi="黑体" w:hint="eastAsia"/>
          <w:sz w:val="32"/>
          <w:szCs w:val="32"/>
        </w:rPr>
        <w:t>截图需清晰可</w:t>
      </w:r>
      <w:r w:rsidR="00BD2187">
        <w:rPr>
          <w:rFonts w:ascii="方正小标宋简体" w:eastAsia="方正小标宋简体" w:hAnsi="黑体" w:hint="eastAsia"/>
          <w:sz w:val="32"/>
          <w:szCs w:val="32"/>
        </w:rPr>
        <w:t>辨</w:t>
      </w:r>
      <w:r w:rsidR="002558C7" w:rsidRPr="00F6255A">
        <w:rPr>
          <w:rFonts w:ascii="方正小标宋简体" w:eastAsia="方正小标宋简体" w:hAnsi="黑体" w:hint="eastAsia"/>
          <w:sz w:val="32"/>
          <w:szCs w:val="32"/>
        </w:rPr>
        <w:t>)</w:t>
      </w:r>
    </w:p>
    <w:tbl>
      <w:tblPr>
        <w:tblStyle w:val="a8"/>
        <w:tblW w:w="10542" w:type="dxa"/>
        <w:jc w:val="center"/>
        <w:tblLook w:val="04A0" w:firstRow="1" w:lastRow="0" w:firstColumn="1" w:lastColumn="0" w:noHBand="0" w:noVBand="1"/>
      </w:tblPr>
      <w:tblGrid>
        <w:gridCol w:w="976"/>
        <w:gridCol w:w="9566"/>
      </w:tblGrid>
      <w:tr w:rsidR="001622C6" w:rsidRPr="00FB6E87" w14:paraId="114DED62" w14:textId="77777777" w:rsidTr="001622C6">
        <w:trPr>
          <w:trHeight w:val="9651"/>
          <w:jc w:val="center"/>
        </w:trPr>
        <w:tc>
          <w:tcPr>
            <w:tcW w:w="976" w:type="dxa"/>
            <w:vAlign w:val="center"/>
          </w:tcPr>
          <w:p w14:paraId="69F627B4" w14:textId="77777777" w:rsidR="001622C6" w:rsidRPr="001622C6" w:rsidRDefault="001622C6" w:rsidP="001622C6">
            <w:pPr>
              <w:pStyle w:val="2"/>
              <w:spacing w:line="360" w:lineRule="exact"/>
              <w:ind w:leftChars="0" w:left="0"/>
              <w:jc w:val="center"/>
              <w:rPr>
                <w:b/>
                <w:sz w:val="24"/>
              </w:rPr>
            </w:pPr>
            <w:r w:rsidRPr="001622C6">
              <w:rPr>
                <w:rFonts w:hint="eastAsia"/>
                <w:b/>
                <w:sz w:val="24"/>
              </w:rPr>
              <w:t>核酸检测报告截图</w:t>
            </w:r>
          </w:p>
          <w:p w14:paraId="235E21E6" w14:textId="77777777" w:rsidR="001622C6" w:rsidRPr="001622C6" w:rsidRDefault="001622C6" w:rsidP="001622C6">
            <w:pPr>
              <w:pStyle w:val="2"/>
              <w:spacing w:line="360" w:lineRule="exact"/>
              <w:ind w:leftChars="0" w:left="0"/>
              <w:jc w:val="center"/>
              <w:rPr>
                <w:b/>
                <w:sz w:val="24"/>
              </w:rPr>
            </w:pPr>
            <w:r w:rsidRPr="001622C6"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>(</w:t>
            </w:r>
            <w:r w:rsidRPr="001622C6">
              <w:rPr>
                <w:rFonts w:hint="eastAsia"/>
                <w:b/>
                <w:sz w:val="24"/>
              </w:rPr>
              <w:t>姓名</w:t>
            </w:r>
            <w:r>
              <w:rPr>
                <w:rFonts w:hint="eastAsia"/>
                <w:b/>
                <w:sz w:val="24"/>
              </w:rPr>
              <w:t>栏</w:t>
            </w:r>
            <w:r w:rsidRPr="001622C6">
              <w:rPr>
                <w:rFonts w:hint="eastAsia"/>
                <w:b/>
                <w:sz w:val="24"/>
              </w:rPr>
              <w:t>不得隐藏</w:t>
            </w:r>
            <w:r>
              <w:rPr>
                <w:rFonts w:hint="eastAsia"/>
                <w:b/>
                <w:sz w:val="24"/>
              </w:rPr>
              <w:t>)</w:t>
            </w:r>
          </w:p>
        </w:tc>
        <w:tc>
          <w:tcPr>
            <w:tcW w:w="9566" w:type="dxa"/>
            <w:vAlign w:val="center"/>
          </w:tcPr>
          <w:p w14:paraId="6D47318B" w14:textId="77777777" w:rsidR="001622C6" w:rsidRPr="001622C6" w:rsidRDefault="001622C6" w:rsidP="001622C6">
            <w:pPr>
              <w:pStyle w:val="2"/>
              <w:spacing w:line="360" w:lineRule="exact"/>
              <w:ind w:leftChars="0" w:left="0"/>
              <w:jc w:val="center"/>
              <w:rPr>
                <w:rFonts w:ascii="微软雅黑" w:eastAsia="微软雅黑" w:hAnsi="微软雅黑"/>
                <w:color w:val="1F1F1F"/>
                <w:sz w:val="24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>说明：可</w:t>
            </w:r>
            <w:r w:rsidRPr="001622C6"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>打开支付宝-健康码-核酸检测报告</w:t>
            </w:r>
            <w:r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>，如有多张纸质报告可拼在一起拍照</w:t>
            </w:r>
          </w:p>
          <w:p w14:paraId="5F449C27" w14:textId="77777777" w:rsidR="001622C6" w:rsidRDefault="001622C6" w:rsidP="009D1AC4">
            <w:pPr>
              <w:pStyle w:val="2"/>
              <w:jc w:val="left"/>
              <w:rPr>
                <w:rFonts w:ascii="微软雅黑" w:eastAsia="微软雅黑" w:hAnsi="微软雅黑"/>
                <w:color w:val="1F1F1F"/>
                <w:sz w:val="24"/>
                <w:shd w:val="clear" w:color="auto" w:fill="FFFFFF"/>
              </w:rPr>
            </w:pPr>
            <w:r w:rsidRPr="001622C6">
              <w:rPr>
                <w:rFonts w:ascii="微软雅黑" w:eastAsia="微软雅黑" w:hAnsi="微软雅黑"/>
                <w:noProof/>
                <w:color w:val="1F1F1F"/>
                <w:sz w:val="24"/>
                <w:shd w:val="clear" w:color="auto" w:fill="FFFFFF"/>
              </w:rPr>
              <w:drawing>
                <wp:inline distT="0" distB="0" distL="0" distR="0" wp14:anchorId="24197406" wp14:editId="7F84CC90">
                  <wp:extent cx="2643505" cy="4381500"/>
                  <wp:effectExtent l="19050" t="0" r="4445" b="0"/>
                  <wp:docPr id="4" name="图片 2" descr="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2.jpg"/>
                          <pic:cNvPicPr/>
                        </pic:nvPicPr>
                        <pic:blipFill>
                          <a:blip r:embed="rId7" cstate="print"/>
                          <a:srcRect b="146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3505" cy="438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D1AC4"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 xml:space="preserve"> </w:t>
            </w:r>
            <w:r w:rsidR="009D1AC4">
              <w:rPr>
                <w:rFonts w:ascii="微软雅黑" w:eastAsia="微软雅黑" w:hAnsi="微软雅黑" w:hint="eastAsia"/>
                <w:noProof/>
                <w:color w:val="1F1F1F"/>
                <w:sz w:val="24"/>
                <w:shd w:val="clear" w:color="auto" w:fill="FFFFFF"/>
              </w:rPr>
              <w:drawing>
                <wp:inline distT="0" distB="0" distL="0" distR="0" wp14:anchorId="24A8ADF8" wp14:editId="7626CE18">
                  <wp:extent cx="2800350" cy="4387853"/>
                  <wp:effectExtent l="19050" t="0" r="0" b="0"/>
                  <wp:docPr id="2" name="图片 1" descr="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-1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7972" cy="4384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276B58" w14:textId="77777777" w:rsidR="009D1AC4" w:rsidRPr="001622C6" w:rsidRDefault="009D1AC4" w:rsidP="009D1AC4">
            <w:pPr>
              <w:pStyle w:val="2"/>
              <w:ind w:firstLineChars="650" w:firstLine="1560"/>
              <w:jc w:val="left"/>
              <w:rPr>
                <w:rFonts w:ascii="微软雅黑" w:eastAsia="微软雅黑" w:hAnsi="微软雅黑"/>
                <w:color w:val="1F1F1F"/>
                <w:sz w:val="24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>样图1                               样图2</w:t>
            </w:r>
          </w:p>
        </w:tc>
      </w:tr>
      <w:tr w:rsidR="002943AB" w14:paraId="6A609C29" w14:textId="77777777" w:rsidTr="001622C6">
        <w:trPr>
          <w:trHeight w:val="3571"/>
          <w:jc w:val="center"/>
        </w:trPr>
        <w:tc>
          <w:tcPr>
            <w:tcW w:w="976" w:type="dxa"/>
            <w:vAlign w:val="center"/>
          </w:tcPr>
          <w:p w14:paraId="759876FB" w14:textId="77777777" w:rsidR="002943AB" w:rsidRPr="007A1681" w:rsidRDefault="005F45E4" w:rsidP="001622C6">
            <w:pPr>
              <w:pStyle w:val="2"/>
              <w:spacing w:line="240" w:lineRule="auto"/>
              <w:ind w:leftChars="0" w:left="0"/>
              <w:jc w:val="center"/>
              <w:rPr>
                <w:b/>
                <w:sz w:val="24"/>
              </w:rPr>
            </w:pPr>
            <w:r w:rsidRPr="007A1681">
              <w:rPr>
                <w:rFonts w:hint="eastAsia"/>
                <w:b/>
                <w:sz w:val="24"/>
              </w:rPr>
              <w:t>疫苗</w:t>
            </w:r>
            <w:r w:rsidR="003D735F">
              <w:rPr>
                <w:rFonts w:hint="eastAsia"/>
                <w:b/>
                <w:sz w:val="24"/>
              </w:rPr>
              <w:t>接种禁忌证明</w:t>
            </w:r>
          </w:p>
        </w:tc>
        <w:tc>
          <w:tcPr>
            <w:tcW w:w="9566" w:type="dxa"/>
            <w:vAlign w:val="center"/>
          </w:tcPr>
          <w:p w14:paraId="751965BB" w14:textId="77777777" w:rsidR="002943AB" w:rsidRPr="001622C6" w:rsidRDefault="001622C6" w:rsidP="001622C6">
            <w:pPr>
              <w:pStyle w:val="2"/>
              <w:spacing w:line="240" w:lineRule="auto"/>
              <w:ind w:leftChars="0" w:left="0"/>
              <w:jc w:val="center"/>
              <w:rPr>
                <w:sz w:val="24"/>
              </w:rPr>
            </w:pPr>
            <w:r w:rsidRPr="001622C6">
              <w:rPr>
                <w:rFonts w:hint="eastAsia"/>
                <w:sz w:val="24"/>
              </w:rPr>
              <w:t>说明：此项仅为无接种记录的考生填写，已接种</w:t>
            </w:r>
            <w:r w:rsidR="00734C6C" w:rsidRPr="001622C6">
              <w:rPr>
                <w:rFonts w:hint="eastAsia"/>
                <w:sz w:val="24"/>
              </w:rPr>
              <w:t>考生</w:t>
            </w:r>
            <w:r w:rsidRPr="001622C6">
              <w:rPr>
                <w:rFonts w:hint="eastAsia"/>
                <w:sz w:val="24"/>
              </w:rPr>
              <w:t>无</w:t>
            </w:r>
            <w:r w:rsidR="00734C6C" w:rsidRPr="001622C6">
              <w:rPr>
                <w:rFonts w:hint="eastAsia"/>
                <w:sz w:val="24"/>
              </w:rPr>
              <w:t>需填写</w:t>
            </w:r>
          </w:p>
        </w:tc>
      </w:tr>
    </w:tbl>
    <w:p w14:paraId="1753BA06" w14:textId="77777777" w:rsidR="00503C79" w:rsidRDefault="00503C79" w:rsidP="00172435">
      <w:pPr>
        <w:pStyle w:val="2"/>
        <w:spacing w:line="240" w:lineRule="auto"/>
        <w:ind w:leftChars="0" w:left="720"/>
        <w:jc w:val="left"/>
        <w:rPr>
          <w:sz w:val="18"/>
          <w:szCs w:val="18"/>
        </w:rPr>
      </w:pPr>
    </w:p>
    <w:p w14:paraId="02142597" w14:textId="77777777" w:rsidR="00CD05DA" w:rsidRDefault="00CD05DA" w:rsidP="00CD05DA">
      <w:pPr>
        <w:spacing w:line="600" w:lineRule="exact"/>
        <w:jc w:val="center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lastRenderedPageBreak/>
        <w:t>人事考试</w:t>
      </w:r>
      <w:r w:rsidRPr="007441EA">
        <w:rPr>
          <w:rFonts w:ascii="黑体" w:eastAsia="黑体" w:hAnsi="黑体"/>
          <w:bCs/>
          <w:sz w:val="36"/>
          <w:szCs w:val="36"/>
        </w:rPr>
        <w:t>考生疫情防控承诺书</w:t>
      </w:r>
    </w:p>
    <w:p w14:paraId="59F2C82D" w14:textId="77777777" w:rsidR="00D40EFA" w:rsidRPr="00D40EFA" w:rsidRDefault="00D40EFA" w:rsidP="00D40EFA">
      <w:pPr>
        <w:pStyle w:val="2"/>
        <w:spacing w:line="240" w:lineRule="auto"/>
      </w:pPr>
    </w:p>
    <w:p w14:paraId="51F65AA3" w14:textId="77777777" w:rsidR="00CD05DA" w:rsidRPr="00B56749" w:rsidRDefault="00CD05DA" w:rsidP="00FB6E87">
      <w:pPr>
        <w:kinsoku w:val="0"/>
        <w:overflowPunct w:val="0"/>
        <w:adjustRightInd w:val="0"/>
        <w:snapToGrid w:val="0"/>
        <w:spacing w:line="500" w:lineRule="exact"/>
        <w:ind w:firstLineChars="200" w:firstLine="560"/>
        <w:rPr>
          <w:rFonts w:eastAsia="仿宋"/>
          <w:sz w:val="28"/>
          <w:szCs w:val="28"/>
        </w:rPr>
      </w:pPr>
      <w:r w:rsidRPr="00B56749">
        <w:rPr>
          <w:rFonts w:eastAsia="仿宋"/>
          <w:sz w:val="28"/>
          <w:szCs w:val="28"/>
        </w:rPr>
        <w:t>我已仔细阅读《</w:t>
      </w:r>
      <w:r w:rsidRPr="00211123">
        <w:rPr>
          <w:rFonts w:eastAsia="仿宋" w:hint="eastAsia"/>
          <w:sz w:val="28"/>
          <w:szCs w:val="28"/>
        </w:rPr>
        <w:t>2022</w:t>
      </w:r>
      <w:r w:rsidRPr="00211123">
        <w:rPr>
          <w:rFonts w:eastAsia="仿宋" w:hint="eastAsia"/>
          <w:sz w:val="28"/>
          <w:szCs w:val="28"/>
        </w:rPr>
        <w:t>年度环境影响评价工程师及上半年计算机技术与软件专业技术资格（水平）考试合肥考区疫情防控告知书</w:t>
      </w:r>
      <w:r w:rsidRPr="00B56749">
        <w:rPr>
          <w:rFonts w:eastAsia="仿宋"/>
          <w:sz w:val="28"/>
          <w:szCs w:val="28"/>
        </w:rPr>
        <w:t>》</w:t>
      </w:r>
      <w:r w:rsidR="002C45AC" w:rsidRPr="00B56749">
        <w:rPr>
          <w:rFonts w:eastAsia="仿宋"/>
          <w:sz w:val="28"/>
          <w:szCs w:val="28"/>
        </w:rPr>
        <w:t>，清楚并理解其内容</w:t>
      </w:r>
      <w:r w:rsidR="002C45AC">
        <w:rPr>
          <w:rFonts w:eastAsia="仿宋" w:hint="eastAsia"/>
          <w:sz w:val="28"/>
          <w:szCs w:val="28"/>
        </w:rPr>
        <w:t>，并知晓合肥市</w:t>
      </w:r>
      <w:r w:rsidRPr="00B56749">
        <w:rPr>
          <w:rFonts w:eastAsia="仿宋"/>
          <w:sz w:val="28"/>
          <w:szCs w:val="28"/>
        </w:rPr>
        <w:t>疫情防控相关规定。在此</w:t>
      </w:r>
      <w:r>
        <w:rPr>
          <w:rFonts w:eastAsia="仿宋" w:hint="eastAsia"/>
          <w:sz w:val="28"/>
          <w:szCs w:val="28"/>
        </w:rPr>
        <w:t>，</w:t>
      </w:r>
      <w:r w:rsidRPr="00B56749">
        <w:rPr>
          <w:rFonts w:eastAsia="仿宋"/>
          <w:sz w:val="28"/>
          <w:szCs w:val="28"/>
        </w:rPr>
        <w:t>我郑重承诺：</w:t>
      </w:r>
    </w:p>
    <w:p w14:paraId="73000C75" w14:textId="77777777" w:rsidR="00CD05DA" w:rsidRPr="00B56749" w:rsidRDefault="00CD05DA" w:rsidP="00FB6E87">
      <w:pPr>
        <w:widowControl/>
        <w:adjustRightInd w:val="0"/>
        <w:snapToGrid w:val="0"/>
        <w:spacing w:line="500" w:lineRule="exact"/>
        <w:ind w:firstLineChars="200" w:firstLine="560"/>
        <w:jc w:val="left"/>
        <w:rPr>
          <w:rFonts w:eastAsia="仿宋"/>
          <w:kern w:val="0"/>
          <w:sz w:val="28"/>
          <w:szCs w:val="28"/>
        </w:rPr>
      </w:pPr>
      <w:r w:rsidRPr="00B56749">
        <w:rPr>
          <w:rFonts w:eastAsia="仿宋"/>
          <w:kern w:val="0"/>
          <w:sz w:val="28"/>
          <w:szCs w:val="28"/>
        </w:rPr>
        <w:t>一、我以及与我一起共同生活的亲属，近</w:t>
      </w:r>
      <w:r w:rsidRPr="00B56749">
        <w:rPr>
          <w:rFonts w:eastAsia="仿宋"/>
          <w:kern w:val="0"/>
          <w:sz w:val="28"/>
          <w:szCs w:val="28"/>
        </w:rPr>
        <w:t>14</w:t>
      </w:r>
      <w:r w:rsidRPr="00B56749">
        <w:rPr>
          <w:rFonts w:eastAsia="仿宋"/>
          <w:kern w:val="0"/>
          <w:sz w:val="28"/>
          <w:szCs w:val="28"/>
        </w:rPr>
        <w:t>日内没有到</w:t>
      </w:r>
      <w:r w:rsidRPr="00B56749">
        <w:rPr>
          <w:rFonts w:eastAsia="仿宋"/>
          <w:sz w:val="28"/>
          <w:szCs w:val="28"/>
        </w:rPr>
        <w:t>国内疫情中高风险地区或国（境）外旅行、居住</w:t>
      </w:r>
      <w:r w:rsidRPr="00B56749">
        <w:rPr>
          <w:rFonts w:eastAsia="仿宋"/>
          <w:kern w:val="0"/>
          <w:sz w:val="28"/>
          <w:szCs w:val="28"/>
        </w:rPr>
        <w:t>。</w:t>
      </w:r>
    </w:p>
    <w:p w14:paraId="63EADE43" w14:textId="77777777" w:rsidR="00CD05DA" w:rsidRPr="00B56749" w:rsidRDefault="00CD05DA" w:rsidP="00FB6E87">
      <w:pPr>
        <w:widowControl/>
        <w:adjustRightInd w:val="0"/>
        <w:snapToGrid w:val="0"/>
        <w:spacing w:line="500" w:lineRule="exact"/>
        <w:ind w:firstLineChars="200" w:firstLine="560"/>
        <w:jc w:val="left"/>
        <w:rPr>
          <w:rFonts w:eastAsia="仿宋"/>
          <w:kern w:val="0"/>
          <w:sz w:val="28"/>
          <w:szCs w:val="28"/>
        </w:rPr>
      </w:pPr>
      <w:r w:rsidRPr="00B56749">
        <w:rPr>
          <w:rFonts w:eastAsia="仿宋"/>
          <w:kern w:val="0"/>
          <w:sz w:val="28"/>
          <w:szCs w:val="28"/>
        </w:rPr>
        <w:t>二、我以及与我一起共同生活的亲属，近</w:t>
      </w:r>
      <w:r w:rsidRPr="00B56749">
        <w:rPr>
          <w:rFonts w:eastAsia="仿宋"/>
          <w:kern w:val="0"/>
          <w:sz w:val="28"/>
          <w:szCs w:val="28"/>
        </w:rPr>
        <w:t>14</w:t>
      </w:r>
      <w:r w:rsidRPr="00B56749">
        <w:rPr>
          <w:rFonts w:eastAsia="仿宋"/>
          <w:kern w:val="0"/>
          <w:sz w:val="28"/>
          <w:szCs w:val="28"/>
        </w:rPr>
        <w:t>日内没有</w:t>
      </w:r>
      <w:r w:rsidRPr="00B56749">
        <w:rPr>
          <w:rFonts w:eastAsia="仿宋"/>
          <w:sz w:val="28"/>
          <w:szCs w:val="28"/>
        </w:rPr>
        <w:t>与新冠肺炎确诊病例、疑似病例、无症状感染者及中高风险区域人员接触</w:t>
      </w:r>
      <w:r w:rsidRPr="00B56749">
        <w:rPr>
          <w:rFonts w:eastAsia="仿宋"/>
          <w:kern w:val="0"/>
          <w:sz w:val="28"/>
          <w:szCs w:val="28"/>
        </w:rPr>
        <w:t>。</w:t>
      </w:r>
    </w:p>
    <w:p w14:paraId="445D909F" w14:textId="77777777" w:rsidR="00CD05DA" w:rsidRPr="00B56749" w:rsidRDefault="00CD05DA" w:rsidP="00FB6E87">
      <w:pPr>
        <w:spacing w:line="500" w:lineRule="exact"/>
        <w:ind w:firstLineChars="200" w:firstLine="560"/>
        <w:rPr>
          <w:rFonts w:eastAsia="仿宋"/>
          <w:sz w:val="28"/>
          <w:szCs w:val="28"/>
        </w:rPr>
      </w:pPr>
      <w:r w:rsidRPr="00B56749">
        <w:rPr>
          <w:rFonts w:eastAsia="仿宋"/>
          <w:sz w:val="28"/>
          <w:szCs w:val="28"/>
        </w:rPr>
        <w:t>三、我并非以下人员：</w:t>
      </w:r>
      <w:r w:rsidRPr="00443330">
        <w:rPr>
          <w:rFonts w:eastAsia="仿宋" w:hint="eastAsia"/>
          <w:sz w:val="28"/>
          <w:szCs w:val="28"/>
        </w:rPr>
        <w:t>14</w:t>
      </w:r>
      <w:r w:rsidRPr="00443330">
        <w:rPr>
          <w:rFonts w:eastAsia="仿宋" w:hint="eastAsia"/>
          <w:sz w:val="28"/>
          <w:szCs w:val="28"/>
        </w:rPr>
        <w:t>天内有中高风险地区旅居史；</w:t>
      </w:r>
      <w:r w:rsidRPr="00443330">
        <w:rPr>
          <w:rFonts w:eastAsia="仿宋" w:hint="eastAsia"/>
          <w:sz w:val="28"/>
          <w:szCs w:val="28"/>
        </w:rPr>
        <w:t>14</w:t>
      </w:r>
      <w:r w:rsidRPr="00443330">
        <w:rPr>
          <w:rFonts w:eastAsia="仿宋" w:hint="eastAsia"/>
          <w:sz w:val="28"/>
          <w:szCs w:val="28"/>
        </w:rPr>
        <w:t>天内有本土感染者的地市（直辖市为区）来（返）肥人员；处在隔离期和健康监测期的入境（含港、澳、台地区）人员及其密接；处于健康监测期的出院确诊病例、无症状感染者；尚未解除管控的密接、次密接人员；有发热、乏力、咳嗽、咳痰、咽痛、腹泻、呕吐、嗅觉或味觉减退等身体异常情况者。</w:t>
      </w:r>
    </w:p>
    <w:p w14:paraId="54820D43" w14:textId="77777777" w:rsidR="00CD05DA" w:rsidRPr="005F45E4" w:rsidRDefault="00CD05DA" w:rsidP="005F45E4">
      <w:pPr>
        <w:adjustRightInd w:val="0"/>
        <w:snapToGrid w:val="0"/>
        <w:spacing w:line="500" w:lineRule="exact"/>
        <w:ind w:firstLineChars="200" w:firstLine="562"/>
        <w:rPr>
          <w:rFonts w:eastAsia="仿宋"/>
          <w:b/>
          <w:sz w:val="28"/>
          <w:szCs w:val="28"/>
        </w:rPr>
      </w:pPr>
      <w:r w:rsidRPr="005F45E4">
        <w:rPr>
          <w:rFonts w:eastAsia="仿宋"/>
          <w:b/>
          <w:sz w:val="28"/>
          <w:szCs w:val="28"/>
        </w:rPr>
        <w:t>四、</w:t>
      </w:r>
      <w:r w:rsidR="0042291A" w:rsidRPr="005F45E4">
        <w:rPr>
          <w:rFonts w:eastAsia="仿宋" w:hint="eastAsia"/>
          <w:b/>
          <w:sz w:val="28"/>
          <w:szCs w:val="28"/>
        </w:rPr>
        <w:t>我填写的信息均真实有效</w:t>
      </w:r>
      <w:r w:rsidR="00002A2A">
        <w:rPr>
          <w:rFonts w:eastAsia="仿宋" w:hint="eastAsia"/>
          <w:b/>
          <w:sz w:val="28"/>
          <w:szCs w:val="28"/>
        </w:rPr>
        <w:t>，</w:t>
      </w:r>
      <w:r w:rsidR="0042291A" w:rsidRPr="005F45E4">
        <w:rPr>
          <w:rFonts w:eastAsia="仿宋" w:hint="eastAsia"/>
          <w:b/>
          <w:sz w:val="28"/>
          <w:szCs w:val="28"/>
        </w:rPr>
        <w:t>如</w:t>
      </w:r>
      <w:r w:rsidRPr="005F45E4">
        <w:rPr>
          <w:rFonts w:eastAsia="仿宋"/>
          <w:b/>
          <w:sz w:val="28"/>
          <w:szCs w:val="28"/>
        </w:rPr>
        <w:t>有</w:t>
      </w:r>
      <w:r w:rsidR="0042291A" w:rsidRPr="005F45E4">
        <w:rPr>
          <w:rFonts w:eastAsia="仿宋" w:hint="eastAsia"/>
          <w:b/>
          <w:sz w:val="28"/>
          <w:szCs w:val="28"/>
        </w:rPr>
        <w:t>虚假、</w:t>
      </w:r>
      <w:r w:rsidR="00734C6C">
        <w:rPr>
          <w:rFonts w:eastAsia="仿宋" w:hint="eastAsia"/>
          <w:b/>
          <w:sz w:val="28"/>
          <w:szCs w:val="28"/>
        </w:rPr>
        <w:t>伪造，</w:t>
      </w:r>
      <w:r w:rsidRPr="005F45E4">
        <w:rPr>
          <w:rFonts w:eastAsia="仿宋"/>
          <w:b/>
          <w:sz w:val="28"/>
          <w:szCs w:val="28"/>
        </w:rPr>
        <w:t>隐瞒或谎报旅居史、接触史、健康状况等疫情防控重点信息，不配合工作人员进行防疫检测、询问、排查、送诊等造成严重后果的，将按照疫情防控相关规定承担法律责任。</w:t>
      </w:r>
    </w:p>
    <w:p w14:paraId="1C439397" w14:textId="77777777" w:rsidR="0046064E" w:rsidRPr="0046064E" w:rsidRDefault="0046064E" w:rsidP="0046064E">
      <w:pPr>
        <w:pStyle w:val="2"/>
      </w:pPr>
    </w:p>
    <w:p w14:paraId="6781CFEF" w14:textId="77777777" w:rsidR="00CD05DA" w:rsidRPr="00B56749" w:rsidRDefault="00CD05DA" w:rsidP="00AB5926">
      <w:pPr>
        <w:widowControl/>
        <w:spacing w:line="500" w:lineRule="exact"/>
        <w:ind w:rightChars="1120" w:right="2352"/>
        <w:jc w:val="right"/>
        <w:rPr>
          <w:rFonts w:eastAsia="仿宋"/>
          <w:sz w:val="28"/>
          <w:szCs w:val="28"/>
        </w:rPr>
      </w:pPr>
      <w:r w:rsidRPr="00B56749">
        <w:rPr>
          <w:rFonts w:eastAsia="仿宋"/>
          <w:sz w:val="28"/>
          <w:szCs w:val="28"/>
        </w:rPr>
        <w:t>承</w:t>
      </w:r>
      <w:r w:rsidRPr="00B56749">
        <w:rPr>
          <w:rFonts w:eastAsia="仿宋"/>
          <w:sz w:val="28"/>
          <w:szCs w:val="28"/>
        </w:rPr>
        <w:t xml:space="preserve"> </w:t>
      </w:r>
      <w:r w:rsidRPr="00B56749">
        <w:rPr>
          <w:rFonts w:eastAsia="仿宋"/>
          <w:sz w:val="28"/>
          <w:szCs w:val="28"/>
        </w:rPr>
        <w:t>诺</w:t>
      </w:r>
      <w:r w:rsidRPr="00B56749">
        <w:rPr>
          <w:rFonts w:eastAsia="仿宋"/>
          <w:sz w:val="28"/>
          <w:szCs w:val="28"/>
        </w:rPr>
        <w:t xml:space="preserve"> </w:t>
      </w:r>
      <w:r w:rsidRPr="00B56749">
        <w:rPr>
          <w:rFonts w:eastAsia="仿宋"/>
          <w:sz w:val="28"/>
          <w:szCs w:val="28"/>
        </w:rPr>
        <w:t>人：</w:t>
      </w:r>
      <w:r>
        <w:rPr>
          <w:rFonts w:eastAsia="仿宋" w:hint="eastAsia"/>
          <w:sz w:val="28"/>
          <w:szCs w:val="28"/>
        </w:rPr>
        <w:t xml:space="preserve">              </w:t>
      </w:r>
      <w:r w:rsidRPr="00B56749">
        <w:rPr>
          <w:rFonts w:eastAsia="仿宋"/>
          <w:sz w:val="28"/>
          <w:szCs w:val="28"/>
        </w:rPr>
        <w:t>身份证号：</w:t>
      </w:r>
    </w:p>
    <w:p w14:paraId="7A12F9FC" w14:textId="77777777" w:rsidR="00CD05DA" w:rsidRDefault="00CD05DA" w:rsidP="00AB5926">
      <w:pPr>
        <w:widowControl/>
        <w:spacing w:line="500" w:lineRule="exact"/>
        <w:ind w:rightChars="1120" w:right="2352"/>
        <w:jc w:val="right"/>
        <w:rPr>
          <w:rFonts w:eastAsia="仿宋"/>
          <w:sz w:val="28"/>
          <w:szCs w:val="28"/>
        </w:rPr>
      </w:pPr>
      <w:r w:rsidRPr="00B56749">
        <w:rPr>
          <w:rFonts w:eastAsia="仿宋"/>
          <w:sz w:val="28"/>
          <w:szCs w:val="28"/>
        </w:rPr>
        <w:t>手机号码：</w:t>
      </w:r>
      <w:r>
        <w:rPr>
          <w:rFonts w:eastAsia="仿宋" w:hint="eastAsia"/>
          <w:sz w:val="28"/>
          <w:szCs w:val="28"/>
        </w:rPr>
        <w:t xml:space="preserve">              </w:t>
      </w:r>
      <w:r w:rsidRPr="00B56749">
        <w:rPr>
          <w:rFonts w:eastAsia="仿宋"/>
          <w:sz w:val="28"/>
          <w:szCs w:val="28"/>
        </w:rPr>
        <w:t>承诺时间：</w:t>
      </w:r>
    </w:p>
    <w:p w14:paraId="450D238B" w14:textId="77777777" w:rsidR="00CD05DA" w:rsidRPr="00E956A2" w:rsidRDefault="00E956A2" w:rsidP="00AB5926">
      <w:pPr>
        <w:widowControl/>
        <w:spacing w:line="500" w:lineRule="exact"/>
        <w:ind w:rightChars="1120" w:right="2352"/>
        <w:jc w:val="right"/>
        <w:rPr>
          <w:rFonts w:eastAsia="仿宋"/>
          <w:sz w:val="28"/>
          <w:szCs w:val="28"/>
        </w:rPr>
      </w:pPr>
      <w:r w:rsidRPr="00E956A2">
        <w:rPr>
          <w:rFonts w:eastAsia="仿宋" w:hint="eastAsia"/>
          <w:sz w:val="28"/>
          <w:szCs w:val="28"/>
        </w:rPr>
        <w:t>考点名称：</w:t>
      </w:r>
      <w:r>
        <w:rPr>
          <w:rFonts w:eastAsia="仿宋" w:hint="eastAsia"/>
          <w:sz w:val="28"/>
          <w:szCs w:val="28"/>
        </w:rPr>
        <w:t xml:space="preserve">              </w:t>
      </w:r>
      <w:r w:rsidRPr="00E956A2">
        <w:rPr>
          <w:rFonts w:eastAsia="仿宋" w:hint="eastAsia"/>
          <w:sz w:val="28"/>
          <w:szCs w:val="28"/>
        </w:rPr>
        <w:t>准考证号</w:t>
      </w:r>
      <w:r>
        <w:rPr>
          <w:rFonts w:eastAsia="仿宋" w:hint="eastAsia"/>
          <w:sz w:val="28"/>
          <w:szCs w:val="28"/>
        </w:rPr>
        <w:t>：</w:t>
      </w:r>
    </w:p>
    <w:sectPr w:rsidR="00CD05DA" w:rsidRPr="00E956A2" w:rsidSect="002558C7">
      <w:footerReference w:type="default" r:id="rId9"/>
      <w:pgSz w:w="11906" w:h="16838"/>
      <w:pgMar w:top="851" w:right="1800" w:bottom="1134" w:left="1800" w:header="851" w:footer="5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8DA44" w14:textId="77777777" w:rsidR="003D2AC5" w:rsidRDefault="003D2AC5" w:rsidP="005B5C5F">
      <w:r>
        <w:separator/>
      </w:r>
    </w:p>
  </w:endnote>
  <w:endnote w:type="continuationSeparator" w:id="0">
    <w:p w14:paraId="2B362CED" w14:textId="77777777" w:rsidR="003D2AC5" w:rsidRDefault="003D2AC5" w:rsidP="005B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9564152"/>
      <w:docPartObj>
        <w:docPartGallery w:val="Page Numbers (Bottom of Page)"/>
        <w:docPartUnique/>
      </w:docPartObj>
    </w:sdtPr>
    <w:sdtEndPr>
      <w:rPr>
        <w:noProof/>
        <w:lang w:val="zh-CN"/>
      </w:rPr>
    </w:sdtEndPr>
    <w:sdtContent>
      <w:p w14:paraId="11AD3D87" w14:textId="77777777" w:rsidR="008B2657" w:rsidRDefault="00D42962">
        <w:pPr>
          <w:pStyle w:val="a5"/>
          <w:jc w:val="center"/>
        </w:pPr>
        <w:r>
          <w:fldChar w:fldCharType="begin"/>
        </w:r>
        <w:r w:rsidR="008B2657">
          <w:instrText xml:space="preserve"> PAGE   \* MERGEFORMAT </w:instrText>
        </w:r>
        <w:r>
          <w:fldChar w:fldCharType="separate"/>
        </w:r>
        <w:r w:rsidR="00002A2A" w:rsidRPr="00002A2A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14:paraId="3E1E2AED" w14:textId="77777777" w:rsidR="008B2657" w:rsidRDefault="008B265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1B1B6" w14:textId="77777777" w:rsidR="003D2AC5" w:rsidRDefault="003D2AC5" w:rsidP="005B5C5F">
      <w:r>
        <w:separator/>
      </w:r>
    </w:p>
  </w:footnote>
  <w:footnote w:type="continuationSeparator" w:id="0">
    <w:p w14:paraId="7BB21C03" w14:textId="77777777" w:rsidR="003D2AC5" w:rsidRDefault="003D2AC5" w:rsidP="005B5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D6756"/>
    <w:multiLevelType w:val="hybridMultilevel"/>
    <w:tmpl w:val="98686CB2"/>
    <w:lvl w:ilvl="0" w:tplc="859653D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3186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4F1E"/>
    <w:rsid w:val="000017E2"/>
    <w:rsid w:val="00002A2A"/>
    <w:rsid w:val="00006747"/>
    <w:rsid w:val="000612D6"/>
    <w:rsid w:val="00083D48"/>
    <w:rsid w:val="000C06C5"/>
    <w:rsid w:val="000C165C"/>
    <w:rsid w:val="000D5C4D"/>
    <w:rsid w:val="000D67EA"/>
    <w:rsid w:val="00101CBB"/>
    <w:rsid w:val="00143367"/>
    <w:rsid w:val="00150D1E"/>
    <w:rsid w:val="001622C6"/>
    <w:rsid w:val="00172435"/>
    <w:rsid w:val="001E048B"/>
    <w:rsid w:val="00211123"/>
    <w:rsid w:val="00234378"/>
    <w:rsid w:val="00253D77"/>
    <w:rsid w:val="002558C7"/>
    <w:rsid w:val="002801EB"/>
    <w:rsid w:val="002866A9"/>
    <w:rsid w:val="002943AB"/>
    <w:rsid w:val="002C45AC"/>
    <w:rsid w:val="002C4FAC"/>
    <w:rsid w:val="00314576"/>
    <w:rsid w:val="003637B0"/>
    <w:rsid w:val="003B2E50"/>
    <w:rsid w:val="003D2AC5"/>
    <w:rsid w:val="003D4FB4"/>
    <w:rsid w:val="003D735F"/>
    <w:rsid w:val="0042291A"/>
    <w:rsid w:val="004405B6"/>
    <w:rsid w:val="00443330"/>
    <w:rsid w:val="0046064E"/>
    <w:rsid w:val="00503C79"/>
    <w:rsid w:val="00550CC1"/>
    <w:rsid w:val="00584A99"/>
    <w:rsid w:val="005B5C5F"/>
    <w:rsid w:val="005D0BA4"/>
    <w:rsid w:val="005F45E4"/>
    <w:rsid w:val="006101AC"/>
    <w:rsid w:val="00611A93"/>
    <w:rsid w:val="006F18DB"/>
    <w:rsid w:val="00723AC8"/>
    <w:rsid w:val="00734C6C"/>
    <w:rsid w:val="007441EA"/>
    <w:rsid w:val="00766585"/>
    <w:rsid w:val="007A1681"/>
    <w:rsid w:val="007E6B08"/>
    <w:rsid w:val="00866F7C"/>
    <w:rsid w:val="008A49B2"/>
    <w:rsid w:val="008B2657"/>
    <w:rsid w:val="008C5253"/>
    <w:rsid w:val="0093312A"/>
    <w:rsid w:val="00956FA4"/>
    <w:rsid w:val="0096592E"/>
    <w:rsid w:val="009B4AC5"/>
    <w:rsid w:val="009D1AC4"/>
    <w:rsid w:val="00A32A87"/>
    <w:rsid w:val="00A46C3D"/>
    <w:rsid w:val="00A97F79"/>
    <w:rsid w:val="00AB5926"/>
    <w:rsid w:val="00BD2187"/>
    <w:rsid w:val="00C0092B"/>
    <w:rsid w:val="00C36C23"/>
    <w:rsid w:val="00C90971"/>
    <w:rsid w:val="00CB12D6"/>
    <w:rsid w:val="00CD05DA"/>
    <w:rsid w:val="00D3349C"/>
    <w:rsid w:val="00D40EFA"/>
    <w:rsid w:val="00D42962"/>
    <w:rsid w:val="00DA7A22"/>
    <w:rsid w:val="00DB2755"/>
    <w:rsid w:val="00E436ED"/>
    <w:rsid w:val="00E84F1E"/>
    <w:rsid w:val="00E956A2"/>
    <w:rsid w:val="00EF2E69"/>
    <w:rsid w:val="00F20943"/>
    <w:rsid w:val="00F42FAC"/>
    <w:rsid w:val="00F6255A"/>
    <w:rsid w:val="00F933F3"/>
    <w:rsid w:val="00FB6E87"/>
    <w:rsid w:val="00FC067B"/>
    <w:rsid w:val="00FC1493"/>
    <w:rsid w:val="00FE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5E9D9"/>
  <w15:docId w15:val="{7399A586-DFB2-419D-A888-15B16E54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E84F1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E84F1E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uiPriority w:val="99"/>
    <w:rsid w:val="00E84F1E"/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a4"/>
    <w:uiPriority w:val="99"/>
    <w:unhideWhenUsed/>
    <w:rsid w:val="005B5C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5C5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5C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5C5F"/>
    <w:rPr>
      <w:rFonts w:ascii="Calibri" w:eastAsia="宋体" w:hAnsi="Calibri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D3349C"/>
    <w:pPr>
      <w:ind w:firstLineChars="200" w:firstLine="420"/>
    </w:pPr>
  </w:style>
  <w:style w:type="table" w:styleId="a8">
    <w:name w:val="Table Grid"/>
    <w:basedOn w:val="a1"/>
    <w:uiPriority w:val="59"/>
    <w:rsid w:val="00255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D05D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D05D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62</cp:revision>
  <cp:lastPrinted>2022-05-13T06:54:00Z</cp:lastPrinted>
  <dcterms:created xsi:type="dcterms:W3CDTF">2021-09-06T00:28:00Z</dcterms:created>
  <dcterms:modified xsi:type="dcterms:W3CDTF">2022-05-23T02:11:00Z</dcterms:modified>
</cp:coreProperties>
</file>